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B6069" w14:textId="77777777" w:rsidR="0079444F" w:rsidRDefault="0079444F" w:rsidP="007944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DYREKTOR ZESPOŁU SZKÓŁ NR 74 W WARSZAWIE OGŁASZA TERMIN I WARUNKI </w:t>
      </w:r>
    </w:p>
    <w:p w14:paraId="337E747C" w14:textId="77777777" w:rsidR="0079444F" w:rsidRDefault="0079444F" w:rsidP="007944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BADANIA PRZYDATNOŚCI DO KSZTAŁCENIA MUZYCZNEGO DLA KANDYDATÓW DO </w:t>
      </w:r>
    </w:p>
    <w:p w14:paraId="154798CF" w14:textId="77777777" w:rsidR="0079444F" w:rsidRDefault="0079444F" w:rsidP="007944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OGÓLNOKSZTAŁCĄCEJ SZKOŁY MUZYCZNEJ I STOPNIA W ZESPOLE SZKÓŁ NR 74 </w:t>
      </w:r>
    </w:p>
    <w:p w14:paraId="76BDF5EB" w14:textId="77777777" w:rsidR="0079444F" w:rsidRDefault="0079444F" w:rsidP="007944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WARSZAWIE NA ROK SZKOLNY 2025/2026</w:t>
      </w:r>
    </w:p>
    <w:p w14:paraId="70902577" w14:textId="77777777" w:rsidR="0079444F" w:rsidRDefault="0079444F" w:rsidP="0079444F">
      <w:pPr>
        <w:jc w:val="center"/>
        <w:rPr>
          <w:b/>
          <w:sz w:val="24"/>
          <w:szCs w:val="24"/>
        </w:rPr>
      </w:pPr>
    </w:p>
    <w:p w14:paraId="64FA320D" w14:textId="77777777" w:rsidR="0079444F" w:rsidRDefault="0079444F" w:rsidP="0079444F">
      <w:pPr>
        <w:jc w:val="center"/>
        <w:rPr>
          <w:b/>
          <w:sz w:val="24"/>
          <w:szCs w:val="24"/>
        </w:rPr>
      </w:pPr>
    </w:p>
    <w:p w14:paraId="6D5F053F" w14:textId="77777777" w:rsidR="0079444F" w:rsidRPr="00972AE7" w:rsidRDefault="0079444F" w:rsidP="0079444F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Termin badania przydatności:</w:t>
      </w:r>
    </w:p>
    <w:p w14:paraId="71592AA2" w14:textId="23E2E710" w:rsidR="0079444F" w:rsidRDefault="0079444F" w:rsidP="0079444F">
      <w:pPr>
        <w:ind w:left="720"/>
        <w:jc w:val="both"/>
        <w:rPr>
          <w:b/>
        </w:rPr>
      </w:pPr>
      <w:r>
        <w:rPr>
          <w:b/>
        </w:rPr>
        <w:t>- BADANIE INDYWIDUALNE: 15 maja 202</w:t>
      </w:r>
      <w:r w:rsidR="0079434F">
        <w:rPr>
          <w:b/>
        </w:rPr>
        <w:t>5</w:t>
      </w:r>
      <w:r>
        <w:rPr>
          <w:b/>
        </w:rPr>
        <w:t xml:space="preserve"> r.</w:t>
      </w:r>
    </w:p>
    <w:p w14:paraId="04C586A9" w14:textId="77777777" w:rsidR="0079444F" w:rsidRDefault="0079444F" w:rsidP="0079444F">
      <w:pPr>
        <w:ind w:left="720"/>
        <w:jc w:val="both"/>
        <w:rPr>
          <w:b/>
        </w:rPr>
      </w:pPr>
    </w:p>
    <w:p w14:paraId="28CBB3F9" w14:textId="77777777" w:rsidR="0079444F" w:rsidRDefault="0079444F" w:rsidP="0079444F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Warunki przystąpienia do badania przydatności:</w:t>
      </w:r>
    </w:p>
    <w:p w14:paraId="29C4223D" w14:textId="23B8DCAB" w:rsidR="0079444F" w:rsidRDefault="0079444F" w:rsidP="0079444F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/>
          <w:color w:val="333333"/>
          <w:lang w:eastAsia="pl-PL"/>
        </w:rPr>
      </w:pPr>
      <w:r w:rsidRPr="005C72F0">
        <w:rPr>
          <w:rFonts w:ascii="Times New Roman" w:eastAsia="Times New Roman" w:hAnsi="Times New Roman"/>
          <w:b/>
          <w:bCs/>
          <w:color w:val="333333"/>
          <w:lang w:eastAsia="pl-PL"/>
        </w:rPr>
        <w:t xml:space="preserve">Od </w:t>
      </w:r>
      <w:r>
        <w:rPr>
          <w:rFonts w:ascii="Times New Roman" w:eastAsia="Times New Roman" w:hAnsi="Times New Roman"/>
          <w:b/>
          <w:bCs/>
          <w:color w:val="333333"/>
          <w:lang w:eastAsia="pl-PL"/>
        </w:rPr>
        <w:t>1</w:t>
      </w:r>
      <w:r w:rsidR="003F1062">
        <w:rPr>
          <w:rFonts w:ascii="Times New Roman" w:eastAsia="Times New Roman" w:hAnsi="Times New Roman"/>
          <w:b/>
          <w:bCs/>
          <w:color w:val="333333"/>
          <w:lang w:eastAsia="pl-PL"/>
        </w:rPr>
        <w:t>0</w:t>
      </w:r>
      <w:r w:rsidRPr="005C72F0">
        <w:rPr>
          <w:rFonts w:ascii="Times New Roman" w:eastAsia="Times New Roman" w:hAnsi="Times New Roman"/>
          <w:b/>
          <w:bCs/>
          <w:color w:val="333333"/>
          <w:lang w:eastAsia="pl-PL"/>
        </w:rPr>
        <w:t xml:space="preserve"> lutego 202</w:t>
      </w:r>
      <w:r>
        <w:rPr>
          <w:rFonts w:ascii="Times New Roman" w:eastAsia="Times New Roman" w:hAnsi="Times New Roman"/>
          <w:b/>
          <w:bCs/>
          <w:color w:val="333333"/>
          <w:lang w:eastAsia="pl-PL"/>
        </w:rPr>
        <w:t>5</w:t>
      </w:r>
      <w:r w:rsidRPr="005C72F0">
        <w:rPr>
          <w:rFonts w:ascii="Times New Roman" w:eastAsia="Times New Roman" w:hAnsi="Times New Roman"/>
          <w:b/>
          <w:bCs/>
          <w:color w:val="333333"/>
          <w:lang w:eastAsia="pl-PL"/>
        </w:rPr>
        <w:t xml:space="preserve"> do </w:t>
      </w:r>
      <w:r>
        <w:rPr>
          <w:rFonts w:ascii="Times New Roman" w:eastAsia="Times New Roman" w:hAnsi="Times New Roman"/>
          <w:b/>
          <w:bCs/>
          <w:color w:val="333333"/>
          <w:lang w:eastAsia="pl-PL"/>
        </w:rPr>
        <w:t>30</w:t>
      </w:r>
      <w:r w:rsidRPr="005C72F0">
        <w:rPr>
          <w:rFonts w:ascii="Times New Roman" w:eastAsia="Times New Roman" w:hAnsi="Times New Roman"/>
          <w:b/>
          <w:bCs/>
          <w:color w:val="333333"/>
          <w:lang w:eastAsia="pl-PL"/>
        </w:rPr>
        <w:t xml:space="preserve"> kwietnia</w:t>
      </w:r>
      <w:r w:rsidRPr="005C72F0">
        <w:rPr>
          <w:rFonts w:ascii="Times New Roman" w:eastAsia="Times New Roman" w:hAnsi="Times New Roman"/>
          <w:color w:val="333333"/>
          <w:lang w:eastAsia="pl-PL"/>
        </w:rPr>
        <w:t> </w:t>
      </w:r>
      <w:r w:rsidRPr="005C72F0">
        <w:rPr>
          <w:rFonts w:ascii="Times New Roman" w:eastAsia="Times New Roman" w:hAnsi="Times New Roman"/>
          <w:b/>
          <w:color w:val="333333"/>
          <w:lang w:eastAsia="pl-PL"/>
        </w:rPr>
        <w:t>202</w:t>
      </w:r>
      <w:r>
        <w:rPr>
          <w:rFonts w:ascii="Times New Roman" w:eastAsia="Times New Roman" w:hAnsi="Times New Roman"/>
          <w:b/>
          <w:color w:val="333333"/>
          <w:lang w:eastAsia="pl-PL"/>
        </w:rPr>
        <w:t>5</w:t>
      </w:r>
      <w:r w:rsidRPr="005C72F0">
        <w:rPr>
          <w:rFonts w:ascii="Times New Roman" w:eastAsia="Times New Roman" w:hAnsi="Times New Roman"/>
          <w:b/>
          <w:color w:val="333333"/>
          <w:lang w:eastAsia="pl-PL"/>
        </w:rPr>
        <w:t xml:space="preserve"> roku</w:t>
      </w:r>
      <w:r w:rsidRPr="005C72F0">
        <w:rPr>
          <w:rFonts w:ascii="Times New Roman" w:eastAsia="Times New Roman" w:hAnsi="Times New Roman"/>
          <w:color w:val="333333"/>
          <w:lang w:eastAsia="pl-PL"/>
        </w:rPr>
        <w:t>, zgodnie z Rozporządzeniem Ministra Kultury i Dziedzictwa Narodowego z dnia 9 kwietnia 2019 r. w sprawie warunków i trybu przyjmowania uczniów do publicznych szkół i placówek artystycznych oraz przechodzenia z jednych typów szkół do innych (</w:t>
      </w:r>
      <w:r>
        <w:rPr>
          <w:rFonts w:ascii="Times New Roman" w:eastAsia="Times New Roman" w:hAnsi="Times New Roman"/>
          <w:color w:val="333333"/>
          <w:lang w:eastAsia="pl-PL"/>
        </w:rPr>
        <w:t>Dz.U. poz. 555 z dn. 22 lutego 2023 r.</w:t>
      </w:r>
      <w:r w:rsidRPr="005C72F0">
        <w:rPr>
          <w:rFonts w:ascii="Times New Roman" w:eastAsia="Times New Roman" w:hAnsi="Times New Roman"/>
          <w:color w:val="333333"/>
          <w:lang w:eastAsia="pl-PL"/>
        </w:rPr>
        <w:t>) oraz na podstawie art. 20n ust. 10 ustawy z dnia 7 września 1991 r. o systemie oświaty (</w:t>
      </w:r>
      <w:r>
        <w:rPr>
          <w:rFonts w:ascii="Times New Roman" w:eastAsia="Times New Roman" w:hAnsi="Times New Roman"/>
          <w:color w:val="333333"/>
          <w:lang w:eastAsia="pl-PL"/>
        </w:rPr>
        <w:t>Dz.U. poz. 900 z dn. 10 marca 2023 r.</w:t>
      </w:r>
      <w:r w:rsidRPr="005C72F0">
        <w:rPr>
          <w:rFonts w:ascii="Times New Roman" w:eastAsia="Times New Roman" w:hAnsi="Times New Roman"/>
          <w:color w:val="333333"/>
          <w:lang w:eastAsia="pl-PL"/>
        </w:rPr>
        <w:t xml:space="preserve">) </w:t>
      </w:r>
      <w:r w:rsidRPr="005C72F0">
        <w:rPr>
          <w:rFonts w:ascii="Times New Roman" w:eastAsia="Times New Roman" w:hAnsi="Times New Roman"/>
          <w:b/>
          <w:i/>
          <w:color w:val="333333"/>
          <w:lang w:eastAsia="pl-PL"/>
        </w:rPr>
        <w:t>sekretariat przyjmuje niżej wymienione dokumenty</w:t>
      </w:r>
      <w:r w:rsidRPr="005C72F0">
        <w:rPr>
          <w:rFonts w:ascii="Times New Roman" w:eastAsia="Times New Roman" w:hAnsi="Times New Roman"/>
          <w:color w:val="333333"/>
          <w:lang w:eastAsia="pl-PL"/>
        </w:rPr>
        <w:t>:</w:t>
      </w:r>
    </w:p>
    <w:p w14:paraId="64623C46" w14:textId="77777777" w:rsidR="0079444F" w:rsidRPr="00BA15F0" w:rsidRDefault="0079444F" w:rsidP="007944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BA15F0">
        <w:rPr>
          <w:rFonts w:ascii="Times New Roman" w:eastAsia="Times New Roman" w:hAnsi="Times New Roman"/>
          <w:color w:val="000000"/>
          <w:lang w:eastAsia="pl-PL"/>
        </w:rPr>
        <w:t>1)     wniosek – karta kandydata;</w:t>
      </w:r>
    </w:p>
    <w:p w14:paraId="27AF3986" w14:textId="77777777" w:rsidR="0079444F" w:rsidRPr="00BA15F0" w:rsidRDefault="0079444F" w:rsidP="007944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BA15F0">
        <w:rPr>
          <w:rFonts w:ascii="Times New Roman" w:eastAsia="Times New Roman" w:hAnsi="Times New Roman"/>
          <w:color w:val="000000"/>
          <w:lang w:eastAsia="pl-PL"/>
        </w:rPr>
        <w:t>2)      ksero aktu urodzenia kandydata;</w:t>
      </w:r>
    </w:p>
    <w:p w14:paraId="083E9955" w14:textId="77777777" w:rsidR="0079444F" w:rsidRPr="00BA15F0" w:rsidRDefault="0079444F" w:rsidP="007944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A15F0">
        <w:rPr>
          <w:rFonts w:ascii="Times New Roman" w:eastAsia="Times New Roman" w:hAnsi="Times New Roman"/>
          <w:color w:val="000000"/>
          <w:lang w:eastAsia="pl-PL"/>
        </w:rPr>
        <w:t xml:space="preserve">3)     opinię poradni </w:t>
      </w:r>
      <w:proofErr w:type="spellStart"/>
      <w:r w:rsidRPr="00BA15F0">
        <w:rPr>
          <w:rFonts w:ascii="Times New Roman" w:eastAsia="Times New Roman" w:hAnsi="Times New Roman"/>
          <w:color w:val="000000"/>
          <w:lang w:eastAsia="pl-PL"/>
        </w:rPr>
        <w:t>psychologiczno</w:t>
      </w:r>
      <w:proofErr w:type="spellEnd"/>
      <w:r w:rsidRPr="00BA15F0">
        <w:rPr>
          <w:rFonts w:ascii="Times New Roman" w:eastAsia="Times New Roman" w:hAnsi="Times New Roman"/>
          <w:color w:val="000000"/>
          <w:lang w:eastAsia="pl-PL"/>
        </w:rPr>
        <w:t xml:space="preserve"> – pedagogicznej (w sytuacji, kiedy kandydat był pod opieką  poradni lub nie ma ukończonych 7 lat i nie uczęszczał do przedszkola);</w:t>
      </w:r>
    </w:p>
    <w:p w14:paraId="648D0893" w14:textId="77777777" w:rsidR="0079444F" w:rsidRPr="00BA15F0" w:rsidRDefault="0079444F" w:rsidP="007944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7F7F7F"/>
          <w:lang w:eastAsia="pl-PL"/>
        </w:rPr>
      </w:pPr>
      <w:r w:rsidRPr="00BA15F0">
        <w:rPr>
          <w:rFonts w:ascii="Times New Roman" w:eastAsia="Times New Roman" w:hAnsi="Times New Roman"/>
          <w:color w:val="000000"/>
          <w:lang w:eastAsia="pl-PL"/>
        </w:rPr>
        <w:t>4) zaświadczenie lekarskie o braku przeciwwskazań do podjęcia nauki w szkole muzycznej</w:t>
      </w:r>
      <w:r w:rsidRPr="00BA15F0">
        <w:rPr>
          <w:rFonts w:ascii="Times New Roman" w:eastAsia="Times New Roman" w:hAnsi="Times New Roman"/>
          <w:color w:val="7F7F7F"/>
          <w:lang w:eastAsia="pl-PL"/>
        </w:rPr>
        <w:t>.</w:t>
      </w:r>
    </w:p>
    <w:p w14:paraId="118EE02C" w14:textId="77777777" w:rsidR="0079444F" w:rsidRPr="005C72F0" w:rsidRDefault="0079444F" w:rsidP="0079444F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/>
          <w:color w:val="333333"/>
          <w:lang w:eastAsia="pl-PL"/>
        </w:rPr>
      </w:pPr>
    </w:p>
    <w:p w14:paraId="313AB99F" w14:textId="77777777" w:rsidR="0079444F" w:rsidRDefault="0079444F" w:rsidP="0079444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Wymagania:</w:t>
      </w:r>
    </w:p>
    <w:p w14:paraId="34EFE719" w14:textId="77777777" w:rsidR="0079444F" w:rsidRPr="00637F43" w:rsidRDefault="0079444F" w:rsidP="0079444F">
      <w:pPr>
        <w:shd w:val="clear" w:color="auto" w:fill="FFFFFF"/>
        <w:spacing w:after="150" w:line="240" w:lineRule="auto"/>
        <w:ind w:left="708" w:firstLine="708"/>
        <w:jc w:val="both"/>
        <w:rPr>
          <w:rFonts w:ascii="Times New Roman" w:eastAsia="Times New Roman" w:hAnsi="Times New Roman"/>
          <w:b/>
          <w:lang w:eastAsia="pl-PL"/>
        </w:rPr>
      </w:pPr>
      <w:r w:rsidRPr="00637F43">
        <w:rPr>
          <w:rFonts w:ascii="Times New Roman" w:eastAsia="Times New Roman" w:hAnsi="Times New Roman"/>
          <w:b/>
          <w:sz w:val="21"/>
          <w:szCs w:val="21"/>
          <w:lang w:eastAsia="pl-PL"/>
        </w:rPr>
        <w:t>Badanie przydatności indywidualne:</w:t>
      </w:r>
    </w:p>
    <w:p w14:paraId="728177DB" w14:textId="77777777" w:rsidR="0079444F" w:rsidRPr="00972AE7" w:rsidRDefault="0079444F" w:rsidP="0079444F">
      <w:pPr>
        <w:pStyle w:val="Akapitzlist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72A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zaśpiewanie przygotowanej przez kandydata piosenki (piosenka udostępniona przez szkołę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 stronie internetowej szkoły</w:t>
      </w:r>
      <w:r w:rsidRPr="00972A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taka sama dla każdego kandydata);</w:t>
      </w:r>
    </w:p>
    <w:p w14:paraId="6BDFFB3A" w14:textId="77777777" w:rsidR="0079444F" w:rsidRPr="00972AE7" w:rsidRDefault="0079444F" w:rsidP="0079444F">
      <w:pPr>
        <w:pStyle w:val="Akapitzlist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72A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określenie ilości zagranych dźwięków;</w:t>
      </w:r>
    </w:p>
    <w:p w14:paraId="0AB5C4DA" w14:textId="3FEE551F" w:rsidR="0079444F" w:rsidRPr="00972AE7" w:rsidRDefault="0079444F" w:rsidP="0079444F">
      <w:pPr>
        <w:pStyle w:val="Akapitzlist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72A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określenie wysokości dźwięków „wyższe</w:t>
      </w:r>
      <w:r w:rsidR="002A642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972A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niższe”;</w:t>
      </w:r>
    </w:p>
    <w:p w14:paraId="7A4D9E82" w14:textId="77777777" w:rsidR="0079444F" w:rsidRPr="00972AE7" w:rsidRDefault="0079444F" w:rsidP="0079444F">
      <w:pPr>
        <w:pStyle w:val="Akapitzlist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72A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powtarzanie głosem pojedynczych dźwięków granych na fortepianie;</w:t>
      </w:r>
    </w:p>
    <w:p w14:paraId="0EC6CDBA" w14:textId="77777777" w:rsidR="0079444F" w:rsidRPr="00972AE7" w:rsidRDefault="0079444F" w:rsidP="0079444F">
      <w:pPr>
        <w:pStyle w:val="Akapitzlist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72A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powtarzanie głosem krótkich motywów melodycznych granych na fortepianie (zabawa w „echo”);</w:t>
      </w:r>
    </w:p>
    <w:p w14:paraId="7BCF0CA4" w14:textId="77777777" w:rsidR="0079444F" w:rsidRPr="00972AE7" w:rsidRDefault="0079444F" w:rsidP="0079444F">
      <w:pPr>
        <w:pStyle w:val="Akapitzlist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72A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określenie ilości słyszanych dźwięków (jeden, dwa, dużo);</w:t>
      </w:r>
    </w:p>
    <w:p w14:paraId="5124F8FF" w14:textId="77777777" w:rsidR="0079444F" w:rsidRPr="00972AE7" w:rsidRDefault="0079444F" w:rsidP="0079444F">
      <w:pPr>
        <w:pStyle w:val="Akapitzlist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72A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zaśpiewanie jednego z dźwięków ze współbrzmienia (z dwudźwięku);</w:t>
      </w:r>
    </w:p>
    <w:p w14:paraId="12712D93" w14:textId="77777777" w:rsidR="0079444F" w:rsidRPr="00972AE7" w:rsidRDefault="0079444F" w:rsidP="0079444F">
      <w:pPr>
        <w:pStyle w:val="Akapitzlist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72A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rozpoznawanie trybu (dur, mol);</w:t>
      </w:r>
    </w:p>
    <w:p w14:paraId="1AEE1933" w14:textId="77777777" w:rsidR="0079444F" w:rsidRPr="00972AE7" w:rsidRDefault="0079444F" w:rsidP="0079444F">
      <w:pPr>
        <w:pStyle w:val="Akapitzlist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72A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zmiany w trójdźwięku;</w:t>
      </w:r>
    </w:p>
    <w:p w14:paraId="3B49873B" w14:textId="77777777" w:rsidR="0079444F" w:rsidRPr="00972AE7" w:rsidRDefault="0079444F" w:rsidP="0079444F">
      <w:pPr>
        <w:pStyle w:val="Akapitzlist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72A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powtarzanie rytmów („echo rytmiczne”);</w:t>
      </w:r>
    </w:p>
    <w:p w14:paraId="0ED5A3C6" w14:textId="77777777" w:rsidR="0079444F" w:rsidRPr="00972AE7" w:rsidRDefault="0079444F" w:rsidP="0079444F">
      <w:pPr>
        <w:pStyle w:val="Akapitzlist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72A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zmiany w rytmie;</w:t>
      </w:r>
    </w:p>
    <w:p w14:paraId="34F8A564" w14:textId="77777777" w:rsidR="0079444F" w:rsidRPr="00972AE7" w:rsidRDefault="0079444F" w:rsidP="0079444F">
      <w:pPr>
        <w:pStyle w:val="Akapitzlist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72A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ćwiczenia oceniające koordynację ruchową kandydata.</w:t>
      </w:r>
    </w:p>
    <w:p w14:paraId="41EDCB97" w14:textId="77777777" w:rsidR="0079444F" w:rsidRDefault="0079444F" w:rsidP="007944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5AA826A9" w14:textId="77777777" w:rsidR="0079444F" w:rsidRDefault="0079444F" w:rsidP="007944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7FE0142E" w14:textId="45FBF9CD" w:rsidR="0079444F" w:rsidRPr="00637F43" w:rsidRDefault="0079444F" w:rsidP="007944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Szczegółowe informacje są dostępne na stronie internetowej Zespołu Szkół nr 74 w Warszawie: www.zs74.pl zakładce Rekrutacja</w:t>
      </w:r>
      <w:r w:rsidR="009441C2">
        <w:rPr>
          <w:rFonts w:ascii="Times New Roman" w:eastAsia="Times New Roman" w:hAnsi="Times New Roman"/>
          <w:b/>
          <w:lang w:eastAsia="pl-PL"/>
        </w:rPr>
        <w:t xml:space="preserve"> </w:t>
      </w:r>
      <w:r>
        <w:rPr>
          <w:rFonts w:ascii="Times New Roman" w:eastAsia="Times New Roman" w:hAnsi="Times New Roman"/>
          <w:b/>
          <w:lang w:eastAsia="pl-PL"/>
        </w:rPr>
        <w:t>- Ogólnokształcąca Szkoła Muzyczna I stopnia.</w:t>
      </w:r>
    </w:p>
    <w:p w14:paraId="52733367" w14:textId="77777777" w:rsidR="0079444F" w:rsidRDefault="0079444F" w:rsidP="0079444F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2887D8A7" w14:textId="77777777" w:rsidR="0079444F" w:rsidRDefault="0079444F" w:rsidP="0079444F">
      <w:pPr>
        <w:rPr>
          <w:szCs w:val="24"/>
        </w:rPr>
      </w:pPr>
    </w:p>
    <w:p w14:paraId="7E8F3729" w14:textId="77777777" w:rsidR="0079444F" w:rsidRDefault="0079444F" w:rsidP="0079444F">
      <w:pPr>
        <w:jc w:val="center"/>
        <w:rPr>
          <w:szCs w:val="24"/>
        </w:rPr>
      </w:pPr>
    </w:p>
    <w:p w14:paraId="57441E73" w14:textId="77777777" w:rsidR="0079444F" w:rsidRDefault="0079444F" w:rsidP="0079444F">
      <w:pPr>
        <w:rPr>
          <w:szCs w:val="24"/>
        </w:rPr>
      </w:pPr>
    </w:p>
    <w:p w14:paraId="6B50F3AC" w14:textId="77777777" w:rsidR="0079444F" w:rsidRDefault="0079444F" w:rsidP="0079444F">
      <w:pPr>
        <w:rPr>
          <w:szCs w:val="24"/>
        </w:rPr>
      </w:pPr>
    </w:p>
    <w:p w14:paraId="1BA0FBC8" w14:textId="77777777" w:rsidR="0079444F" w:rsidRDefault="0079444F" w:rsidP="0079444F">
      <w:pPr>
        <w:rPr>
          <w:szCs w:val="24"/>
        </w:rPr>
      </w:pPr>
    </w:p>
    <w:p w14:paraId="09E7E986" w14:textId="77777777" w:rsidR="0079444F" w:rsidRDefault="0079444F" w:rsidP="0079444F">
      <w:pPr>
        <w:rPr>
          <w:szCs w:val="24"/>
        </w:rPr>
      </w:pPr>
    </w:p>
    <w:p w14:paraId="20F66032" w14:textId="77777777" w:rsidR="0060639E" w:rsidRDefault="0060639E"/>
    <w:sectPr w:rsidR="0060639E" w:rsidSect="00C240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12066" w14:textId="77777777" w:rsidR="00C9075C" w:rsidRDefault="0079434F">
      <w:pPr>
        <w:spacing w:after="0" w:line="240" w:lineRule="auto"/>
      </w:pPr>
      <w:r>
        <w:separator/>
      </w:r>
    </w:p>
  </w:endnote>
  <w:endnote w:type="continuationSeparator" w:id="0">
    <w:p w14:paraId="4DCF2556" w14:textId="77777777" w:rsidR="00C9075C" w:rsidRDefault="0079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10596" w14:textId="77777777" w:rsidR="00D26A50" w:rsidRDefault="00D26A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E0097" w14:textId="77777777" w:rsidR="00D26A50" w:rsidRDefault="00D26A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CD985" w14:textId="77777777" w:rsidR="00D26A50" w:rsidRDefault="00D26A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D3121" w14:textId="77777777" w:rsidR="00C9075C" w:rsidRDefault="0079434F">
      <w:pPr>
        <w:spacing w:after="0" w:line="240" w:lineRule="auto"/>
      </w:pPr>
      <w:r>
        <w:separator/>
      </w:r>
    </w:p>
  </w:footnote>
  <w:footnote w:type="continuationSeparator" w:id="0">
    <w:p w14:paraId="0C72152A" w14:textId="77777777" w:rsidR="00C9075C" w:rsidRDefault="00794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35EBC" w14:textId="77777777" w:rsidR="00D26A50" w:rsidRDefault="00D26A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2062E" w14:textId="77777777" w:rsidR="00D26A50" w:rsidRPr="00CE5239" w:rsidRDefault="0079444F" w:rsidP="00554D20">
    <w:pPr>
      <w:jc w:val="center"/>
      <w:rPr>
        <w:rFonts w:ascii="Algerian" w:hAnsi="Algerian"/>
        <w:sz w:val="36"/>
        <w:szCs w:val="36"/>
      </w:rPr>
    </w:pPr>
    <w:r w:rsidRPr="00CE5239">
      <w:rPr>
        <w:rFonts w:ascii="Algerian" w:hAnsi="Algerian"/>
        <w:sz w:val="36"/>
        <w:szCs w:val="36"/>
      </w:rPr>
      <w:t>ZESPÓ</w:t>
    </w:r>
    <w:r w:rsidRPr="00CE5239">
      <w:rPr>
        <w:rFonts w:ascii="Times New Roman" w:hAnsi="Times New Roman"/>
        <w:sz w:val="36"/>
        <w:szCs w:val="36"/>
      </w:rPr>
      <w:t>Ł</w:t>
    </w:r>
    <w:r w:rsidRPr="00CE5239">
      <w:rPr>
        <w:rFonts w:ascii="Algerian" w:hAnsi="Algerian"/>
        <w:sz w:val="36"/>
        <w:szCs w:val="36"/>
      </w:rPr>
      <w:t xml:space="preserve"> SZK</w:t>
    </w:r>
    <w:r w:rsidRPr="00CE5239">
      <w:rPr>
        <w:rFonts w:ascii="Algerian" w:hAnsi="Algerian" w:cs="Algerian"/>
        <w:sz w:val="36"/>
        <w:szCs w:val="36"/>
      </w:rPr>
      <w:t>Ó</w:t>
    </w:r>
    <w:r w:rsidRPr="00CE5239">
      <w:rPr>
        <w:rFonts w:ascii="Times New Roman" w:hAnsi="Times New Roman"/>
        <w:sz w:val="36"/>
        <w:szCs w:val="36"/>
      </w:rPr>
      <w:t>Ł</w:t>
    </w:r>
    <w:r w:rsidRPr="00CE5239">
      <w:rPr>
        <w:rFonts w:ascii="Algerian" w:hAnsi="Algerian"/>
        <w:sz w:val="36"/>
        <w:szCs w:val="36"/>
      </w:rPr>
      <w:t xml:space="preserve"> NR 74</w:t>
    </w:r>
  </w:p>
  <w:p w14:paraId="17A3E61C" w14:textId="77777777" w:rsidR="00D26A50" w:rsidRPr="00554D20" w:rsidRDefault="0079444F" w:rsidP="00554D20">
    <w:pPr>
      <w:pBdr>
        <w:bottom w:val="single" w:sz="6" w:space="1" w:color="auto"/>
      </w:pBdr>
      <w:spacing w:after="0"/>
      <w:rPr>
        <w:rFonts w:ascii="Times New Roman" w:hAnsi="Times New Roman"/>
        <w:i/>
        <w:sz w:val="20"/>
        <w:szCs w:val="20"/>
      </w:rPr>
    </w:pPr>
    <w:r w:rsidRPr="00554D20">
      <w:rPr>
        <w:rFonts w:ascii="Times New Roman" w:hAnsi="Times New Roman"/>
        <w:i/>
        <w:sz w:val="20"/>
        <w:szCs w:val="20"/>
      </w:rPr>
      <w:t>ul. Niepołomicka 26</w:t>
    </w:r>
    <w:r>
      <w:rPr>
        <w:rFonts w:ascii="Times New Roman" w:hAnsi="Times New Roman"/>
        <w:i/>
        <w:sz w:val="20"/>
        <w:szCs w:val="20"/>
      </w:rPr>
      <w:tab/>
    </w:r>
    <w:r>
      <w:rPr>
        <w:rFonts w:ascii="Times New Roman" w:hAnsi="Times New Roman"/>
        <w:i/>
        <w:sz w:val="20"/>
        <w:szCs w:val="20"/>
      </w:rPr>
      <w:tab/>
    </w:r>
    <w:r>
      <w:rPr>
        <w:rFonts w:ascii="Times New Roman" w:hAnsi="Times New Roman"/>
        <w:i/>
        <w:sz w:val="20"/>
        <w:szCs w:val="20"/>
      </w:rPr>
      <w:tab/>
    </w:r>
    <w:r>
      <w:rPr>
        <w:rFonts w:ascii="Times New Roman" w:hAnsi="Times New Roman"/>
        <w:i/>
        <w:sz w:val="20"/>
        <w:szCs w:val="20"/>
      </w:rPr>
      <w:tab/>
    </w:r>
    <w:r>
      <w:rPr>
        <w:rFonts w:ascii="Times New Roman" w:hAnsi="Times New Roman"/>
        <w:i/>
        <w:sz w:val="20"/>
        <w:szCs w:val="20"/>
      </w:rPr>
      <w:tab/>
    </w:r>
    <w:r>
      <w:rPr>
        <w:rFonts w:ascii="Times New Roman" w:hAnsi="Times New Roman"/>
        <w:i/>
        <w:sz w:val="20"/>
        <w:szCs w:val="20"/>
      </w:rPr>
      <w:tab/>
    </w:r>
    <w:r>
      <w:rPr>
        <w:rFonts w:ascii="Times New Roman" w:hAnsi="Times New Roman"/>
        <w:i/>
        <w:sz w:val="20"/>
        <w:szCs w:val="20"/>
      </w:rPr>
      <w:tab/>
    </w:r>
    <w:proofErr w:type="spellStart"/>
    <w:r>
      <w:rPr>
        <w:rFonts w:ascii="Times New Roman" w:hAnsi="Times New Roman"/>
        <w:i/>
        <w:sz w:val="20"/>
        <w:szCs w:val="20"/>
      </w:rPr>
      <w:t>tel</w:t>
    </w:r>
    <w:proofErr w:type="spellEnd"/>
    <w:r>
      <w:rPr>
        <w:rFonts w:ascii="Times New Roman" w:hAnsi="Times New Roman"/>
        <w:i/>
        <w:sz w:val="20"/>
        <w:szCs w:val="20"/>
      </w:rPr>
      <w:t xml:space="preserve"> / fax:</w:t>
    </w:r>
    <w:r>
      <w:rPr>
        <w:rFonts w:ascii="Times New Roman" w:hAnsi="Times New Roman"/>
        <w:i/>
        <w:sz w:val="20"/>
        <w:szCs w:val="20"/>
      </w:rPr>
      <w:tab/>
    </w:r>
    <w:r w:rsidRPr="00554D20">
      <w:rPr>
        <w:rFonts w:ascii="Times New Roman" w:hAnsi="Times New Roman"/>
        <w:i/>
        <w:sz w:val="20"/>
        <w:szCs w:val="20"/>
      </w:rPr>
      <w:t>0-22 879 80 18</w:t>
    </w:r>
  </w:p>
  <w:p w14:paraId="05BF7A05" w14:textId="77777777" w:rsidR="00D26A50" w:rsidRPr="00554D20" w:rsidRDefault="0079444F" w:rsidP="00554D20">
    <w:pPr>
      <w:pBdr>
        <w:bottom w:val="single" w:sz="6" w:space="1" w:color="auto"/>
      </w:pBdr>
      <w:spacing w:after="0"/>
      <w:rPr>
        <w:rFonts w:ascii="Times New Roman" w:hAnsi="Times New Roman"/>
        <w:i/>
        <w:sz w:val="20"/>
        <w:szCs w:val="20"/>
      </w:rPr>
    </w:pPr>
    <w:r w:rsidRPr="00554D20">
      <w:rPr>
        <w:rFonts w:ascii="Times New Roman" w:hAnsi="Times New Roman"/>
        <w:i/>
        <w:sz w:val="20"/>
        <w:szCs w:val="20"/>
      </w:rPr>
      <w:t>04-256 Warszawa</w:t>
    </w:r>
    <w:r>
      <w:rPr>
        <w:rFonts w:ascii="Times New Roman" w:hAnsi="Times New Roman"/>
        <w:i/>
        <w:sz w:val="20"/>
        <w:szCs w:val="20"/>
      </w:rPr>
      <w:tab/>
    </w:r>
    <w:r>
      <w:rPr>
        <w:rFonts w:ascii="Times New Roman" w:hAnsi="Times New Roman"/>
        <w:i/>
        <w:sz w:val="20"/>
        <w:szCs w:val="20"/>
      </w:rPr>
      <w:tab/>
    </w:r>
    <w:r>
      <w:rPr>
        <w:rFonts w:ascii="Times New Roman" w:hAnsi="Times New Roman"/>
        <w:i/>
        <w:sz w:val="20"/>
        <w:szCs w:val="20"/>
      </w:rPr>
      <w:tab/>
    </w:r>
    <w:r>
      <w:rPr>
        <w:rFonts w:ascii="Times New Roman" w:hAnsi="Times New Roman"/>
        <w:i/>
        <w:sz w:val="20"/>
        <w:szCs w:val="20"/>
      </w:rPr>
      <w:tab/>
    </w:r>
    <w:r>
      <w:rPr>
        <w:rFonts w:ascii="Times New Roman" w:hAnsi="Times New Roman"/>
        <w:i/>
        <w:sz w:val="20"/>
        <w:szCs w:val="20"/>
      </w:rPr>
      <w:tab/>
    </w:r>
    <w:r>
      <w:rPr>
        <w:rFonts w:ascii="Times New Roman" w:hAnsi="Times New Roman"/>
        <w:i/>
        <w:sz w:val="20"/>
        <w:szCs w:val="20"/>
      </w:rPr>
      <w:tab/>
    </w:r>
    <w:r>
      <w:rPr>
        <w:rFonts w:ascii="Times New Roman" w:hAnsi="Times New Roman"/>
        <w:i/>
        <w:sz w:val="20"/>
        <w:szCs w:val="20"/>
      </w:rPr>
      <w:tab/>
      <w:t>e-mail:</w:t>
    </w:r>
    <w:r>
      <w:rPr>
        <w:rFonts w:ascii="Times New Roman" w:hAnsi="Times New Roman"/>
        <w:i/>
        <w:sz w:val="20"/>
        <w:szCs w:val="20"/>
      </w:rPr>
      <w:tab/>
      <w:t>sekretariat@zs74.pl</w:t>
    </w:r>
  </w:p>
  <w:p w14:paraId="1DB8CDFC" w14:textId="77777777" w:rsidR="00D26A50" w:rsidRDefault="00D26A50">
    <w:pPr>
      <w:pStyle w:val="Nagwek"/>
    </w:pPr>
  </w:p>
  <w:p w14:paraId="55C310EA" w14:textId="77777777" w:rsidR="00D26A50" w:rsidRDefault="00D26A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4DCA3" w14:textId="77777777" w:rsidR="00D26A50" w:rsidRDefault="00D26A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73D8"/>
    <w:multiLevelType w:val="hybridMultilevel"/>
    <w:tmpl w:val="7E364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C0CBC"/>
    <w:multiLevelType w:val="hybridMultilevel"/>
    <w:tmpl w:val="737862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503483">
    <w:abstractNumId w:val="0"/>
  </w:num>
  <w:num w:numId="2" w16cid:durableId="898907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4F"/>
    <w:rsid w:val="002A642A"/>
    <w:rsid w:val="003F1062"/>
    <w:rsid w:val="0060639E"/>
    <w:rsid w:val="0079434F"/>
    <w:rsid w:val="0079444F"/>
    <w:rsid w:val="00903AFF"/>
    <w:rsid w:val="009441C2"/>
    <w:rsid w:val="00C9075C"/>
    <w:rsid w:val="00D2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75A9E"/>
  <w15:chartTrackingRefBased/>
  <w15:docId w15:val="{5379B0EB-AC31-40FA-925E-1C89EF42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4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4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44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94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44F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9444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99614A14D94F47898EDE42D924B7B0" ma:contentTypeVersion="12" ma:contentTypeDescription="Utwórz nowy dokument." ma:contentTypeScope="" ma:versionID="56d11513eb6077d3b3fecf007807dc5b">
  <xsd:schema xmlns:xsd="http://www.w3.org/2001/XMLSchema" xmlns:xs="http://www.w3.org/2001/XMLSchema" xmlns:p="http://schemas.microsoft.com/office/2006/metadata/properties" xmlns:ns3="bbff9b3e-fbab-48bf-95f7-89c6f35c82ee" targetNamespace="http://schemas.microsoft.com/office/2006/metadata/properties" ma:root="true" ma:fieldsID="3d7677f63c87b9c235011ae650390f42" ns3:_="">
    <xsd:import namespace="bbff9b3e-fbab-48bf-95f7-89c6f35c82e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f9b3e-fbab-48bf-95f7-89c6f35c82e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ff9b3e-fbab-48bf-95f7-89c6f35c82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B97CB3-30CF-4C19-9BE8-63B8A25A1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f9b3e-fbab-48bf-95f7-89c6f35c8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A6EC7-12A1-4D5D-9230-4E8720C8EF0F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bff9b3e-fbab-48bf-95f7-89c6f35c82ee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5854383-1C3A-4DA9-AA56-836B6A5435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Krupa</dc:creator>
  <cp:keywords/>
  <dc:description/>
  <cp:lastModifiedBy>Luiza Małożewska</cp:lastModifiedBy>
  <cp:revision>2</cp:revision>
  <dcterms:created xsi:type="dcterms:W3CDTF">2025-02-10T13:36:00Z</dcterms:created>
  <dcterms:modified xsi:type="dcterms:W3CDTF">2025-02-10T13:36:00Z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0x0101006C99614A14D94F47898EDE42D924B7B0</vt:lpwstr>
  </property>
</Properties>
</file>